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82" w:rsidRPr="00E54716" w:rsidRDefault="00AC5344" w:rsidP="00CA1B82">
      <w:pPr>
        <w:jc w:val="center"/>
        <w:rPr>
          <w:b/>
          <w:sz w:val="28"/>
        </w:rPr>
      </w:pPr>
      <w:r w:rsidRPr="00E54716">
        <w:rPr>
          <w:b/>
          <w:sz w:val="28"/>
        </w:rPr>
        <w:t xml:space="preserve">Einwilligungserklärung </w:t>
      </w:r>
      <w:r w:rsidR="00CA1B82" w:rsidRPr="00E54716">
        <w:rPr>
          <w:b/>
          <w:sz w:val="28"/>
        </w:rPr>
        <w:t xml:space="preserve">zur Nutzung des Messangerdienstes </w:t>
      </w:r>
      <w:r w:rsidR="00CA1B82" w:rsidRPr="00E54716">
        <w:rPr>
          <w:b/>
          <w:sz w:val="28"/>
        </w:rPr>
        <w:br/>
        <w:t>WhatsApp und Speicherung der Kontaktdaten auf Mobilgeräten.</w:t>
      </w:r>
    </w:p>
    <w:p w:rsidR="00C55551" w:rsidRDefault="00C55551" w:rsidP="00AC5344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CA1B82" w:rsidRDefault="00AC5344" w:rsidP="00AC5344">
      <w:pPr>
        <w:rPr>
          <w:rFonts w:asciiTheme="majorHAnsi" w:hAnsiTheme="majorHAnsi" w:cstheme="majorHAnsi"/>
          <w:b/>
          <w:sz w:val="16"/>
          <w:szCs w:val="16"/>
          <w:u w:val="single"/>
        </w:rPr>
      </w:pPr>
      <w:r>
        <w:rPr>
          <w:rFonts w:asciiTheme="majorHAnsi" w:hAnsiTheme="majorHAnsi" w:cstheme="majorHAnsi"/>
          <w:b/>
          <w:sz w:val="16"/>
          <w:szCs w:val="16"/>
          <w:u w:val="single"/>
        </w:rPr>
        <w:t xml:space="preserve">1. </w:t>
      </w:r>
      <w:r w:rsidR="006D5579">
        <w:rPr>
          <w:rFonts w:asciiTheme="majorHAnsi" w:hAnsiTheme="majorHAnsi" w:cstheme="majorHAnsi"/>
          <w:b/>
          <w:sz w:val="16"/>
          <w:szCs w:val="16"/>
          <w:u w:val="single"/>
        </w:rPr>
        <w:t>Gegenstand</w:t>
      </w:r>
      <w:r>
        <w:rPr>
          <w:rFonts w:asciiTheme="majorHAnsi" w:hAnsiTheme="majorHAnsi" w:cstheme="majorHAnsi"/>
          <w:b/>
          <w:sz w:val="16"/>
          <w:szCs w:val="16"/>
          <w:u w:val="single"/>
        </w:rPr>
        <w:t xml:space="preserve"> der Vereinbarung.</w:t>
      </w:r>
    </w:p>
    <w:p w:rsidR="00A57B10" w:rsidRDefault="00A57B10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Der Datennehmer möchte die telefonischen Kontaktdaten des </w:t>
      </w:r>
      <w:r w:rsidR="00C55551">
        <w:rPr>
          <w:rFonts w:asciiTheme="majorHAnsi" w:hAnsiTheme="majorHAnsi" w:cstheme="majorHAnsi"/>
          <w:sz w:val="16"/>
          <w:szCs w:val="16"/>
        </w:rPr>
        <w:t>Datengebers</w:t>
      </w:r>
      <w:r>
        <w:rPr>
          <w:rFonts w:asciiTheme="majorHAnsi" w:hAnsiTheme="majorHAnsi" w:cstheme="majorHAnsi"/>
          <w:sz w:val="16"/>
          <w:szCs w:val="16"/>
        </w:rPr>
        <w:t xml:space="preserve"> zur </w:t>
      </w:r>
      <w:r w:rsidR="00C55551">
        <w:rPr>
          <w:rFonts w:asciiTheme="majorHAnsi" w:hAnsiTheme="majorHAnsi" w:cstheme="majorHAnsi"/>
          <w:sz w:val="16"/>
          <w:szCs w:val="16"/>
        </w:rPr>
        <w:t xml:space="preserve">wechselseitigen geschäftlichen </w:t>
      </w:r>
      <w:r>
        <w:rPr>
          <w:rFonts w:asciiTheme="majorHAnsi" w:hAnsiTheme="majorHAnsi" w:cstheme="majorHAnsi"/>
          <w:sz w:val="16"/>
          <w:szCs w:val="16"/>
        </w:rPr>
        <w:t xml:space="preserve">Kommunikation auf seinem Mobiltelefon speichern. Da </w:t>
      </w:r>
      <w:r w:rsidR="00C55551">
        <w:rPr>
          <w:rFonts w:asciiTheme="majorHAnsi" w:hAnsiTheme="majorHAnsi" w:cstheme="majorHAnsi"/>
          <w:sz w:val="16"/>
          <w:szCs w:val="16"/>
        </w:rPr>
        <w:t xml:space="preserve">der Datennehmer </w:t>
      </w:r>
      <w:r>
        <w:rPr>
          <w:rFonts w:asciiTheme="majorHAnsi" w:hAnsiTheme="majorHAnsi" w:cstheme="majorHAnsi"/>
          <w:sz w:val="16"/>
          <w:szCs w:val="16"/>
        </w:rPr>
        <w:t xml:space="preserve">WhatsApp auf seinem Mobiltelefon nutzt, werden </w:t>
      </w:r>
      <w:r w:rsidR="00C55551">
        <w:rPr>
          <w:rFonts w:asciiTheme="majorHAnsi" w:hAnsiTheme="majorHAnsi" w:cstheme="majorHAnsi"/>
          <w:sz w:val="16"/>
          <w:szCs w:val="16"/>
        </w:rPr>
        <w:t xml:space="preserve">Daten bei der Speicherung im Adressbuch des Mobiltelefons automatisch </w:t>
      </w:r>
      <w:r>
        <w:rPr>
          <w:rFonts w:asciiTheme="majorHAnsi" w:hAnsiTheme="majorHAnsi" w:cstheme="majorHAnsi"/>
          <w:sz w:val="16"/>
          <w:szCs w:val="16"/>
        </w:rPr>
        <w:t>auf ein amerikanisches Facebook-Tochterunternehmen übertragen</w:t>
      </w:r>
      <w:r w:rsidR="00B07DDB">
        <w:rPr>
          <w:rFonts w:asciiTheme="majorHAnsi" w:hAnsiTheme="majorHAnsi" w:cstheme="majorHAnsi"/>
          <w:sz w:val="16"/>
          <w:szCs w:val="16"/>
        </w:rPr>
        <w:t>,</w:t>
      </w:r>
      <w:r w:rsidR="00C55551">
        <w:rPr>
          <w:rFonts w:asciiTheme="majorHAnsi" w:hAnsiTheme="majorHAnsi" w:cstheme="majorHAnsi"/>
          <w:sz w:val="16"/>
          <w:szCs w:val="16"/>
        </w:rPr>
        <w:t xml:space="preserve"> welches wiederum prüft</w:t>
      </w:r>
      <w:r w:rsidR="00B07DDB">
        <w:rPr>
          <w:rFonts w:asciiTheme="majorHAnsi" w:hAnsiTheme="majorHAnsi" w:cstheme="majorHAnsi"/>
          <w:sz w:val="16"/>
          <w:szCs w:val="16"/>
        </w:rPr>
        <w:t>,</w:t>
      </w:r>
      <w:r w:rsidR="00C55551">
        <w:rPr>
          <w:rFonts w:asciiTheme="majorHAnsi" w:hAnsiTheme="majorHAnsi" w:cstheme="majorHAnsi"/>
          <w:sz w:val="16"/>
          <w:szCs w:val="16"/>
        </w:rPr>
        <w:t xml:space="preserve"> ob der Datengeber selbst WhatsApp-Nutzer ist. Da dies </w:t>
      </w:r>
      <w:r w:rsidR="00B07DDB">
        <w:rPr>
          <w:rFonts w:asciiTheme="majorHAnsi" w:hAnsiTheme="majorHAnsi" w:cstheme="majorHAnsi"/>
          <w:sz w:val="16"/>
          <w:szCs w:val="16"/>
        </w:rPr>
        <w:t>einer</w:t>
      </w:r>
      <w:r w:rsidR="00C55551">
        <w:rPr>
          <w:rFonts w:asciiTheme="majorHAnsi" w:hAnsiTheme="majorHAnsi" w:cstheme="majorHAnsi"/>
          <w:sz w:val="16"/>
          <w:szCs w:val="16"/>
        </w:rPr>
        <w:t xml:space="preserve"> Weitergabe von personenbezogenen Daten und</w:t>
      </w:r>
      <w:r w:rsidR="00B07DDB">
        <w:rPr>
          <w:rFonts w:asciiTheme="majorHAnsi" w:hAnsiTheme="majorHAnsi" w:cstheme="majorHAnsi"/>
          <w:sz w:val="16"/>
          <w:szCs w:val="16"/>
        </w:rPr>
        <w:t xml:space="preserve"> einer</w:t>
      </w:r>
      <w:r w:rsidR="00C55551">
        <w:rPr>
          <w:rFonts w:asciiTheme="majorHAnsi" w:hAnsiTheme="majorHAnsi" w:cstheme="majorHAnsi"/>
          <w:sz w:val="16"/>
          <w:szCs w:val="16"/>
        </w:rPr>
        <w:t xml:space="preserve"> Datenverarbeitung i.S. der DSGVO (Datenschutzgrundverordnung) </w:t>
      </w:r>
      <w:r w:rsidR="00B07DDB">
        <w:rPr>
          <w:rFonts w:asciiTheme="majorHAnsi" w:hAnsiTheme="majorHAnsi" w:cstheme="majorHAnsi"/>
          <w:sz w:val="16"/>
          <w:szCs w:val="16"/>
        </w:rPr>
        <w:t>entspricht</w:t>
      </w:r>
      <w:r>
        <w:rPr>
          <w:rFonts w:asciiTheme="majorHAnsi" w:hAnsiTheme="majorHAnsi" w:cstheme="majorHAnsi"/>
          <w:sz w:val="16"/>
          <w:szCs w:val="16"/>
        </w:rPr>
        <w:t xml:space="preserve">, </w:t>
      </w:r>
      <w:r w:rsidR="00C55551">
        <w:rPr>
          <w:rFonts w:asciiTheme="majorHAnsi" w:hAnsiTheme="majorHAnsi" w:cstheme="majorHAnsi"/>
          <w:sz w:val="16"/>
          <w:szCs w:val="16"/>
        </w:rPr>
        <w:t xml:space="preserve">ist </w:t>
      </w:r>
      <w:r>
        <w:rPr>
          <w:rFonts w:asciiTheme="majorHAnsi" w:hAnsiTheme="majorHAnsi" w:cstheme="majorHAnsi"/>
          <w:sz w:val="16"/>
          <w:szCs w:val="16"/>
        </w:rPr>
        <w:t xml:space="preserve">eine Einwilligung durch den </w:t>
      </w:r>
      <w:r w:rsidR="00C55551">
        <w:rPr>
          <w:rFonts w:asciiTheme="majorHAnsi" w:hAnsiTheme="majorHAnsi" w:cstheme="majorHAnsi"/>
          <w:sz w:val="16"/>
          <w:szCs w:val="16"/>
        </w:rPr>
        <w:t xml:space="preserve">Datengeber erforderlich.  </w:t>
      </w:r>
    </w:p>
    <w:p w:rsidR="00C55551" w:rsidRDefault="00C55551" w:rsidP="00AC5344">
      <w:pPr>
        <w:rPr>
          <w:rFonts w:asciiTheme="majorHAnsi" w:hAnsiTheme="majorHAnsi" w:cstheme="majorHAnsi"/>
          <w:sz w:val="16"/>
          <w:szCs w:val="16"/>
        </w:rPr>
      </w:pPr>
    </w:p>
    <w:p w:rsidR="00C55551" w:rsidRPr="00AC5344" w:rsidRDefault="00C55551" w:rsidP="00AC5344">
      <w:pPr>
        <w:rPr>
          <w:rFonts w:asciiTheme="majorHAnsi" w:hAnsiTheme="majorHAnsi" w:cstheme="majorHAnsi"/>
          <w:sz w:val="16"/>
          <w:szCs w:val="16"/>
        </w:rPr>
        <w:sectPr w:rsidR="00C55551" w:rsidRPr="00AC5344" w:rsidSect="00CA1B82">
          <w:type w:val="continuous"/>
          <w:pgSz w:w="11906" w:h="16838"/>
          <w:pgMar w:top="426" w:right="566" w:bottom="426" w:left="1417" w:header="568" w:footer="708" w:gutter="0"/>
          <w:cols w:space="282"/>
          <w:docGrid w:linePitch="360"/>
        </w:sectPr>
      </w:pPr>
    </w:p>
    <w:p w:rsidR="00287FE9" w:rsidRPr="00ED678B" w:rsidRDefault="00AC5344" w:rsidP="00AC5344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Datengeber (im folgenden DG genannt)</w:t>
      </w:r>
      <w:r w:rsidR="00287FE9" w:rsidRPr="00ED678B">
        <w:rPr>
          <w:rFonts w:asciiTheme="majorHAnsi" w:hAnsiTheme="majorHAnsi" w:cstheme="majorHAnsi"/>
          <w:b/>
          <w:sz w:val="16"/>
          <w:szCs w:val="16"/>
        </w:rPr>
        <w:t>:</w:t>
      </w:r>
    </w:p>
    <w:p w:rsidR="00287FE9" w:rsidRPr="00ED678B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Vorname / Name: 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287FE9" w:rsidRPr="00ED678B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Firma: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287FE9" w:rsidRPr="00ED678B" w:rsidRDefault="00FA191E" w:rsidP="00FA19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Anschrift: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 w:rsidR="00287FE9"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>
        <w:rPr>
          <w:rFonts w:asciiTheme="majorHAnsi" w:hAnsiTheme="majorHAnsi" w:cstheme="majorHAnsi"/>
          <w:sz w:val="16"/>
          <w:szCs w:val="16"/>
        </w:rPr>
        <w:t xml:space="preserve">       …………</w:t>
      </w:r>
      <w:r w:rsidR="00A57B10">
        <w:rPr>
          <w:rFonts w:asciiTheme="majorHAnsi" w:hAnsiTheme="majorHAnsi" w:cstheme="majorHAnsi"/>
          <w:sz w:val="16"/>
          <w:szCs w:val="16"/>
        </w:rPr>
        <w:t>..</w:t>
      </w:r>
    </w:p>
    <w:p w:rsidR="00FA191E" w:rsidRPr="00ED678B" w:rsidRDefault="00FA191E" w:rsidP="00FA19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PLZ / Ort: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………………………………...      </w:t>
      </w:r>
      <w:r w:rsidRPr="00ED678B">
        <w:rPr>
          <w:rFonts w:asciiTheme="majorHAnsi" w:hAnsiTheme="majorHAnsi" w:cstheme="majorHAnsi"/>
          <w:sz w:val="16"/>
          <w:szCs w:val="16"/>
        </w:rPr>
        <w:t>…………</w:t>
      </w:r>
      <w:r>
        <w:rPr>
          <w:rFonts w:asciiTheme="majorHAnsi" w:hAnsiTheme="majorHAnsi" w:cstheme="majorHAnsi"/>
          <w:sz w:val="16"/>
          <w:szCs w:val="16"/>
        </w:rPr>
        <w:t>..</w:t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</w:p>
    <w:p w:rsidR="00FA191E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E-Mail:</w:t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</w:t>
      </w:r>
      <w:r w:rsidR="00A57B10">
        <w:rPr>
          <w:rFonts w:asciiTheme="majorHAnsi" w:hAnsiTheme="majorHAnsi" w:cstheme="majorHAnsi"/>
          <w:sz w:val="16"/>
          <w:szCs w:val="16"/>
        </w:rPr>
        <w:t>…….</w:t>
      </w:r>
    </w:p>
    <w:p w:rsidR="00FA191E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Telefon: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A57B10">
        <w:rPr>
          <w:rFonts w:asciiTheme="majorHAnsi" w:hAnsiTheme="majorHAnsi" w:cstheme="majorHAnsi"/>
          <w:sz w:val="16"/>
          <w:szCs w:val="16"/>
        </w:rPr>
        <w:tab/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 w:rsidRPr="00ED678B">
        <w:rPr>
          <w:rFonts w:asciiTheme="majorHAnsi" w:hAnsiTheme="majorHAnsi" w:cstheme="majorHAnsi"/>
          <w:sz w:val="16"/>
          <w:szCs w:val="16"/>
        </w:rPr>
        <w:t>…………………</w:t>
      </w:r>
      <w:r w:rsidR="00A57B10">
        <w:rPr>
          <w:rFonts w:asciiTheme="majorHAnsi" w:hAnsiTheme="majorHAnsi" w:cstheme="majorHAnsi"/>
          <w:sz w:val="16"/>
          <w:szCs w:val="16"/>
        </w:rPr>
        <w:t>.</w:t>
      </w:r>
    </w:p>
    <w:p w:rsidR="00FA191E" w:rsidRDefault="00FA191E" w:rsidP="00AC534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Mobilnummer:</w:t>
      </w:r>
      <w:r w:rsidR="00A57B10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ED67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……………………………………………………………………………………………….....</w:t>
      </w:r>
      <w:r w:rsidR="00A57B10">
        <w:rPr>
          <w:rFonts w:asciiTheme="majorHAnsi" w:hAnsiTheme="majorHAnsi" w:cstheme="majorHAnsi"/>
          <w:sz w:val="16"/>
          <w:szCs w:val="16"/>
        </w:rPr>
        <w:t>....................</w:t>
      </w:r>
      <w:r>
        <w:rPr>
          <w:rFonts w:asciiTheme="majorHAnsi" w:hAnsiTheme="majorHAnsi" w:cstheme="majorHAnsi"/>
          <w:sz w:val="16"/>
          <w:szCs w:val="16"/>
        </w:rPr>
        <w:t xml:space="preserve">      </w:t>
      </w:r>
    </w:p>
    <w:p w:rsidR="00FA191E" w:rsidRPr="00ED678B" w:rsidRDefault="00FA191E" w:rsidP="00AC5344">
      <w:pPr>
        <w:rPr>
          <w:rFonts w:asciiTheme="majorHAnsi" w:hAnsiTheme="majorHAnsi" w:cstheme="majorHAnsi"/>
          <w:sz w:val="16"/>
          <w:szCs w:val="16"/>
        </w:rPr>
      </w:pPr>
    </w:p>
    <w:p w:rsidR="00287FE9" w:rsidRPr="00ED678B" w:rsidRDefault="00AC5344" w:rsidP="00AC5344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Datennehmer</w:t>
      </w:r>
      <w:r w:rsidR="00287FE9" w:rsidRPr="00ED678B">
        <w:rPr>
          <w:rFonts w:asciiTheme="majorHAnsi" w:hAnsiTheme="majorHAnsi" w:cstheme="majorHAnsi"/>
          <w:b/>
          <w:sz w:val="16"/>
          <w:szCs w:val="16"/>
        </w:rPr>
        <w:t xml:space="preserve"> </w:t>
      </w:r>
      <w:r>
        <w:rPr>
          <w:rFonts w:asciiTheme="majorHAnsi" w:hAnsiTheme="majorHAnsi" w:cstheme="majorHAnsi"/>
          <w:b/>
          <w:sz w:val="16"/>
          <w:szCs w:val="16"/>
        </w:rPr>
        <w:t>(im folgenden D</w:t>
      </w:r>
      <w:r w:rsidR="00D26E47">
        <w:rPr>
          <w:rFonts w:asciiTheme="majorHAnsi" w:hAnsiTheme="majorHAnsi" w:cstheme="majorHAnsi"/>
          <w:b/>
          <w:sz w:val="16"/>
          <w:szCs w:val="16"/>
        </w:rPr>
        <w:t>N genannt</w:t>
      </w:r>
      <w:r w:rsidR="00287FE9" w:rsidRPr="00ED678B">
        <w:rPr>
          <w:rFonts w:asciiTheme="majorHAnsi" w:hAnsiTheme="majorHAnsi" w:cstheme="majorHAnsi"/>
          <w:b/>
          <w:sz w:val="16"/>
          <w:szCs w:val="16"/>
        </w:rPr>
        <w:t>):</w:t>
      </w:r>
    </w:p>
    <w:p w:rsidR="00A57B10" w:rsidRDefault="00A57B10" w:rsidP="00AC5344">
      <w:pPr>
        <w:rPr>
          <w:rFonts w:asciiTheme="majorHAnsi" w:hAnsiTheme="majorHAnsi" w:cstheme="majorHAnsi"/>
          <w:sz w:val="16"/>
          <w:szCs w:val="16"/>
        </w:rPr>
        <w:sectPr w:rsidR="00A57B10" w:rsidSect="00CA1B82">
          <w:type w:val="continuous"/>
          <w:pgSz w:w="11906" w:h="16838"/>
          <w:pgMar w:top="426" w:right="566" w:bottom="426" w:left="1417" w:header="568" w:footer="708" w:gutter="0"/>
          <w:cols w:space="282"/>
          <w:docGrid w:linePitch="360"/>
        </w:sectPr>
      </w:pPr>
    </w:p>
    <w:p w:rsidR="00A57B10" w:rsidRDefault="00A57B10" w:rsidP="00AC5344">
      <w:pPr>
        <w:rPr>
          <w:rFonts w:asciiTheme="majorHAnsi" w:hAnsiTheme="majorHAnsi" w:cstheme="majorHAnsi"/>
          <w:sz w:val="16"/>
          <w:szCs w:val="16"/>
        </w:rPr>
        <w:sectPr w:rsidR="00A57B10" w:rsidSect="00A57B10">
          <w:type w:val="continuous"/>
          <w:pgSz w:w="11906" w:h="16838"/>
          <w:pgMar w:top="426" w:right="566" w:bottom="426" w:left="1417" w:header="568" w:footer="708" w:gutter="0"/>
          <w:cols w:num="2" w:space="282"/>
          <w:docGrid w:linePitch="360"/>
        </w:sectPr>
      </w:pPr>
      <w:r>
        <w:rPr>
          <w:rFonts w:asciiTheme="majorHAnsi" w:hAnsiTheme="majorHAnsi" w:cstheme="majorHAnsi"/>
          <w:sz w:val="16"/>
          <w:szCs w:val="16"/>
        </w:rPr>
        <w:t>Florian Glötzl</w:t>
      </w:r>
      <w:r w:rsidR="0016009C" w:rsidRPr="00ED678B">
        <w:rPr>
          <w:rFonts w:asciiTheme="majorHAnsi" w:hAnsiTheme="majorHAnsi" w:cstheme="majorHAnsi"/>
          <w:sz w:val="16"/>
          <w:szCs w:val="16"/>
        </w:rPr>
        <w:br/>
        <w:t>brainsquad | media &amp; audio solutions</w:t>
      </w:r>
      <w:r w:rsidR="0016009C" w:rsidRPr="00ED678B">
        <w:rPr>
          <w:rFonts w:asciiTheme="majorHAnsi" w:hAnsiTheme="majorHAnsi" w:cstheme="majorHAnsi"/>
          <w:sz w:val="16"/>
          <w:szCs w:val="16"/>
        </w:rPr>
        <w:br/>
        <w:t>St.-Margarethen-Str. 19</w:t>
      </w:r>
      <w:r w:rsidR="0016009C" w:rsidRPr="00ED678B">
        <w:rPr>
          <w:rFonts w:asciiTheme="majorHAnsi" w:hAnsiTheme="majorHAnsi" w:cstheme="majorHAnsi"/>
          <w:sz w:val="16"/>
          <w:szCs w:val="16"/>
        </w:rPr>
        <w:br/>
        <w:t>85764 Oberschließheim</w:t>
      </w:r>
      <w:r>
        <w:rPr>
          <w:rFonts w:asciiTheme="majorHAnsi" w:hAnsiTheme="majorHAnsi" w:cstheme="majorHAnsi"/>
          <w:sz w:val="16"/>
          <w:szCs w:val="16"/>
        </w:rPr>
        <w:br/>
      </w:r>
      <w:r w:rsidR="00FA191E">
        <w:rPr>
          <w:rFonts w:asciiTheme="majorHAnsi" w:hAnsiTheme="majorHAnsi" w:cstheme="majorHAnsi"/>
          <w:sz w:val="16"/>
          <w:szCs w:val="16"/>
        </w:rPr>
        <w:br/>
        <w:t>Te</w:t>
      </w:r>
      <w:r>
        <w:rPr>
          <w:rFonts w:asciiTheme="majorHAnsi" w:hAnsiTheme="majorHAnsi" w:cstheme="majorHAnsi"/>
          <w:sz w:val="16"/>
          <w:szCs w:val="16"/>
        </w:rPr>
        <w:t>l.: +49 / 89 - 12 555 655</w:t>
      </w:r>
      <w:r>
        <w:rPr>
          <w:rFonts w:asciiTheme="majorHAnsi" w:hAnsiTheme="majorHAnsi" w:cstheme="majorHAnsi"/>
          <w:sz w:val="16"/>
          <w:szCs w:val="16"/>
        </w:rPr>
        <w:br/>
        <w:t>Mobil: +49 / 172 - 109 1440</w:t>
      </w:r>
      <w:r w:rsidR="00FA191E">
        <w:rPr>
          <w:rFonts w:asciiTheme="majorHAnsi" w:hAnsiTheme="majorHAnsi" w:cstheme="majorHAnsi"/>
          <w:sz w:val="16"/>
          <w:szCs w:val="16"/>
        </w:rPr>
        <w:br/>
      </w:r>
      <w:r>
        <w:rPr>
          <w:rFonts w:asciiTheme="majorHAnsi" w:hAnsiTheme="majorHAnsi" w:cstheme="majorHAnsi"/>
          <w:sz w:val="16"/>
          <w:szCs w:val="16"/>
        </w:rPr>
        <w:t xml:space="preserve">E-Mail: </w:t>
      </w:r>
      <w:hyperlink r:id="rId8" w:history="1">
        <w:r w:rsidRPr="00CE7DB6">
          <w:rPr>
            <w:rStyle w:val="Hyperlink"/>
            <w:rFonts w:asciiTheme="majorHAnsi" w:hAnsiTheme="majorHAnsi" w:cstheme="majorHAnsi"/>
            <w:sz w:val="16"/>
            <w:szCs w:val="16"/>
          </w:rPr>
          <w:t>f.gloetzl@brainsquad.de</w:t>
        </w:r>
      </w:hyperlink>
    </w:p>
    <w:p w:rsidR="00A57B10" w:rsidRPr="00A57B10" w:rsidRDefault="00A57B10" w:rsidP="00AC5344">
      <w:pPr>
        <w:rPr>
          <w:rFonts w:asciiTheme="majorHAnsi" w:eastAsia="Calibri" w:hAnsiTheme="majorHAnsi" w:cstheme="majorHAnsi"/>
          <w:sz w:val="16"/>
          <w:szCs w:val="16"/>
        </w:rPr>
      </w:pPr>
    </w:p>
    <w:p w:rsidR="008E207F" w:rsidRPr="008E207F" w:rsidRDefault="008E207F" w:rsidP="00AC5344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 w:rsidRPr="008E207F">
        <w:rPr>
          <w:rFonts w:asciiTheme="majorHAnsi" w:eastAsia="Calibri" w:hAnsiTheme="majorHAnsi" w:cstheme="majorHAnsi"/>
          <w:b/>
          <w:sz w:val="16"/>
          <w:szCs w:val="16"/>
          <w:u w:val="single"/>
        </w:rPr>
        <w:t xml:space="preserve">2. </w:t>
      </w:r>
      <w:r w:rsidR="00E54716">
        <w:rPr>
          <w:rFonts w:asciiTheme="majorHAnsi" w:eastAsia="Calibri" w:hAnsiTheme="majorHAnsi" w:cstheme="majorHAnsi"/>
          <w:b/>
          <w:sz w:val="16"/>
          <w:szCs w:val="16"/>
          <w:u w:val="single"/>
        </w:rPr>
        <w:t>Art der personenbezogenen Daten</w:t>
      </w:r>
      <w:r w:rsidRPr="008E207F">
        <w:rPr>
          <w:rFonts w:asciiTheme="majorHAnsi" w:eastAsia="Calibri" w:hAnsiTheme="majorHAnsi" w:cstheme="majorHAnsi"/>
          <w:b/>
          <w:sz w:val="16"/>
          <w:szCs w:val="16"/>
          <w:u w:val="single"/>
        </w:rPr>
        <w:t>:</w:t>
      </w:r>
    </w:p>
    <w:p w:rsidR="008E207F" w:rsidRDefault="008E207F" w:rsidP="003E729C">
      <w:pPr>
        <w:pStyle w:val="Listenabsatz"/>
        <w:numPr>
          <w:ilvl w:val="0"/>
          <w:numId w:val="8"/>
        </w:numPr>
        <w:ind w:left="284" w:hanging="142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Handynummer</w:t>
      </w:r>
    </w:p>
    <w:p w:rsidR="00AC5344" w:rsidRPr="008E207F" w:rsidRDefault="00AC5344" w:rsidP="003E729C">
      <w:pPr>
        <w:pStyle w:val="Listenabsatz"/>
        <w:numPr>
          <w:ilvl w:val="0"/>
          <w:numId w:val="8"/>
        </w:numPr>
        <w:ind w:left="284" w:hanging="142"/>
        <w:rPr>
          <w:rFonts w:asciiTheme="majorHAnsi" w:eastAsia="Calibri" w:hAnsiTheme="majorHAnsi" w:cstheme="majorHAnsi"/>
          <w:sz w:val="16"/>
          <w:szCs w:val="16"/>
        </w:rPr>
      </w:pPr>
      <w:r w:rsidRPr="008E207F">
        <w:rPr>
          <w:rFonts w:asciiTheme="majorHAnsi" w:eastAsia="Calibri" w:hAnsiTheme="majorHAnsi" w:cstheme="majorHAnsi"/>
          <w:sz w:val="16"/>
          <w:szCs w:val="16"/>
        </w:rPr>
        <w:t>Festnetznummer</w:t>
      </w:r>
      <w:r w:rsidR="008E207F">
        <w:rPr>
          <w:rFonts w:asciiTheme="majorHAnsi" w:eastAsia="Calibri" w:hAnsiTheme="majorHAnsi" w:cstheme="majorHAnsi"/>
          <w:sz w:val="16"/>
          <w:szCs w:val="16"/>
        </w:rPr>
        <w:t>(</w:t>
      </w:r>
      <w:r w:rsidRPr="008E207F">
        <w:rPr>
          <w:rFonts w:asciiTheme="majorHAnsi" w:eastAsia="Calibri" w:hAnsiTheme="majorHAnsi" w:cstheme="majorHAnsi"/>
          <w:sz w:val="16"/>
          <w:szCs w:val="16"/>
        </w:rPr>
        <w:t>n</w:t>
      </w:r>
      <w:r w:rsidR="008E207F">
        <w:rPr>
          <w:rFonts w:asciiTheme="majorHAnsi" w:eastAsia="Calibri" w:hAnsiTheme="majorHAnsi" w:cstheme="majorHAnsi"/>
          <w:sz w:val="16"/>
          <w:szCs w:val="16"/>
        </w:rPr>
        <w:t>)</w:t>
      </w:r>
    </w:p>
    <w:p w:rsidR="00AC5344" w:rsidRDefault="00AC5344" w:rsidP="00E805E9">
      <w:pPr>
        <w:pStyle w:val="Listenabsatz"/>
        <w:numPr>
          <w:ilvl w:val="0"/>
          <w:numId w:val="8"/>
        </w:numPr>
        <w:ind w:left="284" w:hanging="142"/>
        <w:rPr>
          <w:rFonts w:asciiTheme="majorHAnsi" w:eastAsia="Calibri" w:hAnsiTheme="majorHAnsi" w:cstheme="majorHAnsi"/>
          <w:sz w:val="16"/>
          <w:szCs w:val="16"/>
        </w:rPr>
      </w:pPr>
      <w:r w:rsidRPr="00AC5344">
        <w:rPr>
          <w:rFonts w:asciiTheme="majorHAnsi" w:eastAsia="Calibri" w:hAnsiTheme="majorHAnsi" w:cstheme="majorHAnsi"/>
          <w:sz w:val="16"/>
          <w:szCs w:val="16"/>
        </w:rPr>
        <w:t>E-Mail Adresse</w:t>
      </w:r>
      <w:r w:rsidR="008E207F">
        <w:rPr>
          <w:rFonts w:asciiTheme="majorHAnsi" w:eastAsia="Calibri" w:hAnsiTheme="majorHAnsi" w:cstheme="majorHAnsi"/>
          <w:sz w:val="16"/>
          <w:szCs w:val="16"/>
        </w:rPr>
        <w:t>(n)</w:t>
      </w:r>
    </w:p>
    <w:p w:rsidR="00AC5344" w:rsidRDefault="008E207F" w:rsidP="00E805E9">
      <w:pPr>
        <w:pStyle w:val="Listenabsatz"/>
        <w:numPr>
          <w:ilvl w:val="0"/>
          <w:numId w:val="8"/>
        </w:numPr>
        <w:ind w:left="284" w:hanging="142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Vorname </w:t>
      </w:r>
      <w:r w:rsidR="00AC5344">
        <w:rPr>
          <w:rFonts w:asciiTheme="majorHAnsi" w:eastAsia="Calibri" w:hAnsiTheme="majorHAnsi" w:cstheme="majorHAnsi"/>
          <w:sz w:val="16"/>
          <w:szCs w:val="16"/>
        </w:rPr>
        <w:t xml:space="preserve">Name </w:t>
      </w:r>
    </w:p>
    <w:p w:rsidR="00FA191E" w:rsidRPr="00FA191E" w:rsidRDefault="00AC5344" w:rsidP="000167FF">
      <w:pPr>
        <w:pStyle w:val="Listenabsatz"/>
        <w:numPr>
          <w:ilvl w:val="0"/>
          <w:numId w:val="8"/>
        </w:numPr>
        <w:ind w:left="284" w:hanging="142"/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 w:rsidRPr="00FA191E">
        <w:rPr>
          <w:rFonts w:asciiTheme="majorHAnsi" w:eastAsia="Calibri" w:hAnsiTheme="majorHAnsi" w:cstheme="majorHAnsi"/>
          <w:sz w:val="16"/>
          <w:szCs w:val="16"/>
        </w:rPr>
        <w:t>Firma</w:t>
      </w:r>
    </w:p>
    <w:p w:rsidR="00A57B10" w:rsidRDefault="00A57B10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</w:p>
    <w:p w:rsidR="008E207F" w:rsidRPr="008E207F" w:rsidRDefault="006D5579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>
        <w:rPr>
          <w:rFonts w:asciiTheme="majorHAnsi" w:eastAsia="Calibri" w:hAnsiTheme="majorHAnsi" w:cstheme="majorHAnsi"/>
          <w:b/>
          <w:sz w:val="16"/>
          <w:szCs w:val="16"/>
          <w:u w:val="single"/>
        </w:rPr>
        <w:t>3</w:t>
      </w:r>
      <w:r w:rsidR="008E207F" w:rsidRPr="008E207F">
        <w:rPr>
          <w:rFonts w:asciiTheme="majorHAnsi" w:eastAsia="Calibri" w:hAnsiTheme="majorHAnsi" w:cstheme="majorHAnsi"/>
          <w:b/>
          <w:sz w:val="16"/>
          <w:szCs w:val="16"/>
          <w:u w:val="single"/>
        </w:rPr>
        <w:t xml:space="preserve">. </w:t>
      </w:r>
      <w:r w:rsidR="008E207F">
        <w:rPr>
          <w:rFonts w:asciiTheme="majorHAnsi" w:eastAsia="Calibri" w:hAnsiTheme="majorHAnsi" w:cstheme="majorHAnsi"/>
          <w:b/>
          <w:sz w:val="16"/>
          <w:szCs w:val="16"/>
          <w:u w:val="single"/>
        </w:rPr>
        <w:t>Speichermethode</w:t>
      </w:r>
    </w:p>
    <w:p w:rsidR="008E207F" w:rsidRDefault="008E207F" w:rsidP="008E207F">
      <w:pPr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Die Daten werden ausschließlich im lokalen Adressbuch des Mobiltelefons gespeichert, es wird kein Synchronsations</w:t>
      </w:r>
      <w:r w:rsidR="006D5579">
        <w:rPr>
          <w:rFonts w:asciiTheme="majorHAnsi" w:eastAsia="Calibri" w:hAnsiTheme="majorHAnsi" w:cstheme="majorHAnsi"/>
          <w:sz w:val="16"/>
          <w:szCs w:val="16"/>
        </w:rPr>
        <w:t>-</w:t>
      </w:r>
      <w:r>
        <w:rPr>
          <w:rFonts w:asciiTheme="majorHAnsi" w:eastAsia="Calibri" w:hAnsiTheme="majorHAnsi" w:cstheme="majorHAnsi"/>
          <w:sz w:val="16"/>
          <w:szCs w:val="16"/>
        </w:rPr>
        <w:t xml:space="preserve"> bzw. Cloud-Dienst eines Nicht-EU-Landes genutzt (z.B. von Apple, Microsoft, Google). </w:t>
      </w:r>
      <w:r w:rsidR="00A57B10">
        <w:rPr>
          <w:rFonts w:asciiTheme="majorHAnsi" w:eastAsia="Calibri" w:hAnsiTheme="majorHAnsi" w:cstheme="majorHAnsi"/>
          <w:sz w:val="16"/>
          <w:szCs w:val="16"/>
        </w:rPr>
        <w:t>Der Zugriff auf das Mobiltelefon ist per Passwort und Fingerprint-Sensor geschützt.</w:t>
      </w:r>
    </w:p>
    <w:p w:rsidR="00A57B10" w:rsidRDefault="00A57B10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</w:p>
    <w:p w:rsidR="006D5579" w:rsidRPr="006D5579" w:rsidRDefault="006D5579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 w:rsidRPr="006D5579">
        <w:rPr>
          <w:rFonts w:asciiTheme="majorHAnsi" w:eastAsia="Calibri" w:hAnsiTheme="majorHAnsi" w:cstheme="majorHAnsi"/>
          <w:b/>
          <w:sz w:val="16"/>
          <w:szCs w:val="16"/>
          <w:u w:val="single"/>
        </w:rPr>
        <w:t>4.</w:t>
      </w:r>
      <w:r>
        <w:rPr>
          <w:rFonts w:asciiTheme="majorHAnsi" w:eastAsia="Calibri" w:hAnsiTheme="majorHAnsi" w:cstheme="majorHAnsi"/>
          <w:b/>
          <w:sz w:val="16"/>
          <w:szCs w:val="16"/>
          <w:u w:val="single"/>
        </w:rPr>
        <w:t xml:space="preserve"> Auskunft &amp; </w:t>
      </w:r>
      <w:r w:rsidRPr="006D5579">
        <w:rPr>
          <w:rFonts w:asciiTheme="majorHAnsi" w:eastAsia="Calibri" w:hAnsiTheme="majorHAnsi" w:cstheme="majorHAnsi"/>
          <w:b/>
          <w:sz w:val="16"/>
          <w:szCs w:val="16"/>
          <w:u w:val="single"/>
        </w:rPr>
        <w:t>Löschung</w:t>
      </w:r>
    </w:p>
    <w:p w:rsidR="006D5579" w:rsidRDefault="006D5579" w:rsidP="008E207F">
      <w:pPr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Der DG hat jederzeit das Recht den DN zur Löschung seiner unter Punkt 2. Genannten personenbezogenen Daten zu löschen oder abzufragen welche Daten vom</w:t>
      </w:r>
      <w:r w:rsidR="00A57B10">
        <w:rPr>
          <w:rFonts w:asciiTheme="majorHAnsi" w:eastAsia="Calibri" w:hAnsiTheme="majorHAnsi" w:cstheme="majorHAnsi"/>
          <w:sz w:val="16"/>
          <w:szCs w:val="16"/>
        </w:rPr>
        <w:t xml:space="preserve"> AN gespeichert wurden.</w:t>
      </w:r>
    </w:p>
    <w:p w:rsidR="00A57B10" w:rsidRDefault="00A57B10" w:rsidP="008E207F">
      <w:pPr>
        <w:rPr>
          <w:rFonts w:asciiTheme="majorHAnsi" w:eastAsia="Calibri" w:hAnsiTheme="majorHAnsi" w:cstheme="majorHAnsi"/>
          <w:sz w:val="16"/>
          <w:szCs w:val="16"/>
        </w:rPr>
      </w:pPr>
    </w:p>
    <w:p w:rsidR="00A57B10" w:rsidRPr="00A57B10" w:rsidRDefault="00A57B10" w:rsidP="008E207F">
      <w:pPr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 w:rsidRPr="00A57B10">
        <w:rPr>
          <w:rFonts w:asciiTheme="majorHAnsi" w:eastAsia="Calibri" w:hAnsiTheme="majorHAnsi" w:cstheme="majorHAnsi"/>
          <w:b/>
          <w:sz w:val="16"/>
          <w:szCs w:val="16"/>
          <w:u w:val="single"/>
        </w:rPr>
        <w:t>5. Bestätigung</w:t>
      </w:r>
    </w:p>
    <w:p w:rsidR="00A57B10" w:rsidRDefault="00A57B10" w:rsidP="00A57B10">
      <w:pPr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DN und DG erklären sich hiermit mit der gegenseitigen Speicherung Ihrer personenbezogenen Daten (siehe 2.) einverstanden.</w:t>
      </w:r>
    </w:p>
    <w:p w:rsidR="00C55551" w:rsidRDefault="00C55551" w:rsidP="00A76E87">
      <w:pPr>
        <w:rPr>
          <w:rFonts w:asciiTheme="majorHAnsi" w:hAnsiTheme="majorHAnsi" w:cstheme="majorHAnsi"/>
          <w:b/>
          <w:sz w:val="16"/>
          <w:szCs w:val="16"/>
        </w:rPr>
      </w:pPr>
    </w:p>
    <w:p w:rsidR="00AF26B1" w:rsidRPr="00AF26B1" w:rsidRDefault="0083743D" w:rsidP="00A76E87">
      <w:pPr>
        <w:rPr>
          <w:rFonts w:asciiTheme="majorHAnsi" w:hAnsiTheme="majorHAnsi" w:cstheme="majorHAnsi"/>
          <w:b/>
          <w:sz w:val="16"/>
          <w:szCs w:val="16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16"/>
          <w:szCs w:val="16"/>
        </w:rPr>
        <w:br/>
      </w:r>
      <w:r w:rsidR="00AF26B1">
        <w:rPr>
          <w:rFonts w:asciiTheme="majorHAnsi" w:hAnsiTheme="majorHAnsi" w:cstheme="majorHAnsi"/>
          <w:b/>
          <w:sz w:val="16"/>
          <w:szCs w:val="16"/>
        </w:rPr>
        <w:t>Ort / Datum</w:t>
      </w:r>
      <w:r w:rsidR="00AF26B1">
        <w:rPr>
          <w:rFonts w:asciiTheme="majorHAnsi" w:hAnsiTheme="majorHAnsi" w:cstheme="majorHAnsi"/>
          <w:b/>
          <w:sz w:val="16"/>
          <w:szCs w:val="16"/>
        </w:rPr>
        <w:br/>
      </w:r>
      <w:r w:rsidR="00AF26B1" w:rsidRPr="00ED678B">
        <w:rPr>
          <w:rFonts w:asciiTheme="majorHAnsi" w:hAnsiTheme="majorHAnsi" w:cstheme="majorHAnsi"/>
          <w:sz w:val="16"/>
          <w:szCs w:val="16"/>
        </w:rPr>
        <w:t>………………………………….....</w:t>
      </w:r>
      <w:r w:rsidR="00A76E87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>
        <w:rPr>
          <w:rFonts w:asciiTheme="majorHAnsi" w:hAnsiTheme="majorHAnsi" w:cstheme="majorHAnsi"/>
          <w:sz w:val="16"/>
          <w:szCs w:val="16"/>
        </w:rPr>
        <w:br/>
      </w:r>
    </w:p>
    <w:p w:rsidR="00C55551" w:rsidRDefault="00C55551" w:rsidP="00AF26B1">
      <w:pPr>
        <w:rPr>
          <w:rFonts w:asciiTheme="majorHAnsi" w:hAnsiTheme="majorHAnsi" w:cstheme="majorHAnsi"/>
          <w:b/>
          <w:sz w:val="16"/>
          <w:szCs w:val="16"/>
        </w:rPr>
        <w:sectPr w:rsidR="00C55551" w:rsidSect="00CA1B82">
          <w:type w:val="continuous"/>
          <w:pgSz w:w="11906" w:h="16838"/>
          <w:pgMar w:top="426" w:right="566" w:bottom="426" w:left="1417" w:header="568" w:footer="708" w:gutter="0"/>
          <w:cols w:space="282"/>
          <w:docGrid w:linePitch="360"/>
        </w:sectPr>
      </w:pPr>
    </w:p>
    <w:p w:rsidR="00C55551" w:rsidRDefault="00AF26B1" w:rsidP="00AF26B1">
      <w:pPr>
        <w:rPr>
          <w:rFonts w:asciiTheme="majorHAnsi" w:hAnsiTheme="majorHAnsi" w:cstheme="majorHAnsi"/>
          <w:sz w:val="16"/>
          <w:szCs w:val="16"/>
        </w:rPr>
        <w:sectPr w:rsidR="00C55551" w:rsidSect="00C55551">
          <w:type w:val="continuous"/>
          <w:pgSz w:w="11906" w:h="16838"/>
          <w:pgMar w:top="426" w:right="566" w:bottom="426" w:left="1417" w:header="568" w:footer="708" w:gutter="0"/>
          <w:cols w:num="2" w:space="282"/>
          <w:docGrid w:linePitch="360"/>
        </w:sectPr>
      </w:pPr>
      <w:r>
        <w:rPr>
          <w:rFonts w:asciiTheme="majorHAnsi" w:hAnsiTheme="majorHAnsi" w:cstheme="majorHAnsi"/>
          <w:b/>
          <w:sz w:val="16"/>
          <w:szCs w:val="16"/>
        </w:rPr>
        <w:t xml:space="preserve">Unterschrift </w:t>
      </w:r>
      <w:r w:rsidR="008E207F">
        <w:rPr>
          <w:rFonts w:asciiTheme="majorHAnsi" w:hAnsiTheme="majorHAnsi" w:cstheme="majorHAnsi"/>
          <w:b/>
          <w:sz w:val="16"/>
          <w:szCs w:val="16"/>
        </w:rPr>
        <w:t>Datengeber</w:t>
      </w:r>
      <w:r w:rsidR="00C55551">
        <w:rPr>
          <w:rFonts w:asciiTheme="majorHAnsi" w:hAnsiTheme="majorHAnsi" w:cstheme="majorHAnsi"/>
          <w:b/>
          <w:sz w:val="16"/>
          <w:szCs w:val="16"/>
        </w:rPr>
        <w:t xml:space="preserve"> (DG)</w:t>
      </w:r>
      <w:r>
        <w:rPr>
          <w:rFonts w:asciiTheme="majorHAnsi" w:hAnsiTheme="majorHAnsi" w:cstheme="majorHAnsi"/>
          <w:b/>
          <w:sz w:val="16"/>
          <w:szCs w:val="16"/>
        </w:rPr>
        <w:br/>
      </w:r>
      <w:r w:rsidR="00A76E87" w:rsidRPr="00ED678B">
        <w:rPr>
          <w:rFonts w:asciiTheme="majorHAnsi" w:hAnsiTheme="majorHAnsi" w:cstheme="majorHAnsi"/>
          <w:sz w:val="16"/>
          <w:szCs w:val="16"/>
        </w:rPr>
        <w:t>………………………………….....</w:t>
      </w:r>
      <w:r w:rsidR="00A76E87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 w:rsidR="00A76E87">
        <w:rPr>
          <w:rFonts w:asciiTheme="majorHAnsi" w:hAnsiTheme="majorHAnsi" w:cstheme="majorHAnsi"/>
          <w:sz w:val="16"/>
          <w:szCs w:val="16"/>
        </w:rPr>
        <w:br/>
      </w:r>
      <w:r w:rsidR="00E462E3">
        <w:rPr>
          <w:rFonts w:asciiTheme="majorHAnsi" w:hAnsiTheme="majorHAnsi" w:cstheme="majorHAnsi"/>
          <w:b/>
          <w:sz w:val="16"/>
          <w:szCs w:val="16"/>
        </w:rPr>
        <w:br/>
      </w:r>
      <w:r>
        <w:rPr>
          <w:rFonts w:asciiTheme="majorHAnsi" w:hAnsiTheme="majorHAnsi" w:cstheme="majorHAnsi"/>
          <w:b/>
          <w:sz w:val="16"/>
          <w:szCs w:val="16"/>
        </w:rPr>
        <w:t xml:space="preserve">Unterschrift </w:t>
      </w:r>
      <w:r w:rsidR="008E207F">
        <w:rPr>
          <w:rFonts w:asciiTheme="majorHAnsi" w:hAnsiTheme="majorHAnsi" w:cstheme="majorHAnsi"/>
          <w:b/>
          <w:sz w:val="16"/>
          <w:szCs w:val="16"/>
        </w:rPr>
        <w:t>Datennehmer</w:t>
      </w:r>
      <w:r w:rsidR="00C55551">
        <w:rPr>
          <w:rFonts w:asciiTheme="majorHAnsi" w:hAnsiTheme="majorHAnsi" w:cstheme="majorHAnsi"/>
          <w:b/>
          <w:sz w:val="16"/>
          <w:szCs w:val="16"/>
        </w:rPr>
        <w:t xml:space="preserve"> (DN)</w:t>
      </w:r>
      <w:r>
        <w:rPr>
          <w:rFonts w:asciiTheme="majorHAnsi" w:hAnsiTheme="majorHAnsi" w:cstheme="majorHAnsi"/>
          <w:b/>
          <w:sz w:val="16"/>
          <w:szCs w:val="16"/>
        </w:rPr>
        <w:br/>
      </w:r>
      <w:r w:rsidR="00A76E87" w:rsidRPr="00ED678B">
        <w:rPr>
          <w:rFonts w:asciiTheme="majorHAnsi" w:hAnsiTheme="majorHAnsi" w:cstheme="majorHAnsi"/>
          <w:sz w:val="16"/>
          <w:szCs w:val="16"/>
        </w:rPr>
        <w:t>………………………………….....</w:t>
      </w:r>
      <w:r w:rsidR="00A76E87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</w:t>
      </w:r>
    </w:p>
    <w:p w:rsidR="00AF26B1" w:rsidRPr="006C7513" w:rsidRDefault="00AF26B1" w:rsidP="00AF26B1">
      <w:pPr>
        <w:rPr>
          <w:rFonts w:asciiTheme="majorHAnsi" w:hAnsiTheme="majorHAnsi" w:cstheme="majorHAnsi"/>
          <w:sz w:val="16"/>
          <w:szCs w:val="16"/>
        </w:rPr>
      </w:pPr>
    </w:p>
    <w:sectPr w:rsidR="00AF26B1" w:rsidRPr="006C7513" w:rsidSect="00C55551">
      <w:type w:val="continuous"/>
      <w:pgSz w:w="11906" w:h="16838"/>
      <w:pgMar w:top="426" w:right="566" w:bottom="426" w:left="1417" w:header="56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E4" w:rsidRDefault="00653CE4" w:rsidP="00287FE9">
      <w:pPr>
        <w:spacing w:after="0" w:line="240" w:lineRule="auto"/>
      </w:pPr>
      <w:r>
        <w:separator/>
      </w:r>
    </w:p>
  </w:endnote>
  <w:endnote w:type="continuationSeparator" w:id="0">
    <w:p w:rsidR="00653CE4" w:rsidRDefault="00653CE4" w:rsidP="0028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E4" w:rsidRDefault="00653CE4" w:rsidP="00287FE9">
      <w:pPr>
        <w:spacing w:after="0" w:line="240" w:lineRule="auto"/>
      </w:pPr>
      <w:r>
        <w:separator/>
      </w:r>
    </w:p>
  </w:footnote>
  <w:footnote w:type="continuationSeparator" w:id="0">
    <w:p w:rsidR="00653CE4" w:rsidRDefault="00653CE4" w:rsidP="0028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3310"/>
    <w:multiLevelType w:val="hybridMultilevel"/>
    <w:tmpl w:val="5EF69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25A0"/>
    <w:multiLevelType w:val="hybridMultilevel"/>
    <w:tmpl w:val="45CCF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2B94"/>
    <w:multiLevelType w:val="hybridMultilevel"/>
    <w:tmpl w:val="10EC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5BBE"/>
    <w:multiLevelType w:val="hybridMultilevel"/>
    <w:tmpl w:val="81840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44F"/>
    <w:multiLevelType w:val="hybridMultilevel"/>
    <w:tmpl w:val="3E74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7E47"/>
    <w:multiLevelType w:val="hybridMultilevel"/>
    <w:tmpl w:val="96E2C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5B86"/>
    <w:multiLevelType w:val="hybridMultilevel"/>
    <w:tmpl w:val="E5C09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565"/>
    <w:multiLevelType w:val="hybridMultilevel"/>
    <w:tmpl w:val="AFAE2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C"/>
    <w:rsid w:val="00020C2D"/>
    <w:rsid w:val="00053407"/>
    <w:rsid w:val="000E6D40"/>
    <w:rsid w:val="0016009C"/>
    <w:rsid w:val="001A180E"/>
    <w:rsid w:val="00287FE9"/>
    <w:rsid w:val="002E779B"/>
    <w:rsid w:val="003128EB"/>
    <w:rsid w:val="00367F4D"/>
    <w:rsid w:val="003D20CC"/>
    <w:rsid w:val="004C57FF"/>
    <w:rsid w:val="00550A59"/>
    <w:rsid w:val="00622CCB"/>
    <w:rsid w:val="00637ADC"/>
    <w:rsid w:val="00653CE4"/>
    <w:rsid w:val="006C7513"/>
    <w:rsid w:val="006D5579"/>
    <w:rsid w:val="006E5FAE"/>
    <w:rsid w:val="00761343"/>
    <w:rsid w:val="00763815"/>
    <w:rsid w:val="007854CA"/>
    <w:rsid w:val="0083743D"/>
    <w:rsid w:val="008A6339"/>
    <w:rsid w:val="008A78B0"/>
    <w:rsid w:val="008E207F"/>
    <w:rsid w:val="00926633"/>
    <w:rsid w:val="0097729E"/>
    <w:rsid w:val="009A08F3"/>
    <w:rsid w:val="009C5BFC"/>
    <w:rsid w:val="009D07D6"/>
    <w:rsid w:val="00A57B10"/>
    <w:rsid w:val="00A6728C"/>
    <w:rsid w:val="00A76E87"/>
    <w:rsid w:val="00AC5344"/>
    <w:rsid w:val="00AF26B1"/>
    <w:rsid w:val="00B07DDB"/>
    <w:rsid w:val="00B60EDB"/>
    <w:rsid w:val="00C55551"/>
    <w:rsid w:val="00C72AEA"/>
    <w:rsid w:val="00CA1B82"/>
    <w:rsid w:val="00D26E47"/>
    <w:rsid w:val="00D3127A"/>
    <w:rsid w:val="00D370D4"/>
    <w:rsid w:val="00E27326"/>
    <w:rsid w:val="00E44A25"/>
    <w:rsid w:val="00E462E3"/>
    <w:rsid w:val="00E54716"/>
    <w:rsid w:val="00EB2601"/>
    <w:rsid w:val="00EC6895"/>
    <w:rsid w:val="00ED2E0E"/>
    <w:rsid w:val="00ED678B"/>
    <w:rsid w:val="00F2647F"/>
    <w:rsid w:val="00F72C8D"/>
    <w:rsid w:val="00FA191E"/>
    <w:rsid w:val="00FB690A"/>
    <w:rsid w:val="00FC6F51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AD471-C3D4-4523-8D93-D538ABF3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28EB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8A78B0"/>
  </w:style>
  <w:style w:type="paragraph" w:styleId="Kopfzeile">
    <w:name w:val="header"/>
    <w:basedOn w:val="Standard"/>
    <w:link w:val="KopfzeileZchn"/>
    <w:uiPriority w:val="99"/>
    <w:unhideWhenUsed/>
    <w:rsid w:val="0028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7FE9"/>
  </w:style>
  <w:style w:type="paragraph" w:styleId="Fuzeile">
    <w:name w:val="footer"/>
    <w:basedOn w:val="Standard"/>
    <w:link w:val="FuzeileZchn"/>
    <w:uiPriority w:val="99"/>
    <w:unhideWhenUsed/>
    <w:rsid w:val="0028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7FE9"/>
  </w:style>
  <w:style w:type="paragraph" w:styleId="Listenabsatz">
    <w:name w:val="List Paragraph"/>
    <w:basedOn w:val="Standard"/>
    <w:uiPriority w:val="34"/>
    <w:qFormat/>
    <w:rsid w:val="00ED67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loetzl@brainsqu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F5F9-7156-4403-996C-AED9929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2407</Characters>
  <Application>Microsoft Office Word</Application>
  <DocSecurity>0</DocSecurity>
  <Lines>63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Glötzl</dc:creator>
  <cp:keywords/>
  <dc:description/>
  <cp:lastModifiedBy>Florian Glötzl</cp:lastModifiedBy>
  <cp:revision>2</cp:revision>
  <cp:lastPrinted>2018-05-21T13:23:00Z</cp:lastPrinted>
  <dcterms:created xsi:type="dcterms:W3CDTF">2018-05-21T13:29:00Z</dcterms:created>
  <dcterms:modified xsi:type="dcterms:W3CDTF">2018-05-21T13:29:00Z</dcterms:modified>
</cp:coreProperties>
</file>