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A" w:rsidRPr="00303E76" w:rsidRDefault="004D0D60" w:rsidP="004D0D60">
      <w:pPr>
        <w:jc w:val="center"/>
        <w:rPr>
          <w:rFonts w:ascii="Calibri" w:eastAsia="Calibri" w:hAnsi="Calibri" w:cs="Times New Roman"/>
          <w:b/>
        </w:rPr>
      </w:pPr>
      <w:r w:rsidRPr="00303E76">
        <w:rPr>
          <w:rFonts w:ascii="Calibri" w:eastAsia="Calibri" w:hAnsi="Calibri" w:cs="Times New Roman"/>
          <w:b/>
        </w:rPr>
        <w:t xml:space="preserve">Fa. Florian </w:t>
      </w:r>
      <w:proofErr w:type="spellStart"/>
      <w:r w:rsidRPr="00303E76">
        <w:rPr>
          <w:rFonts w:ascii="Calibri" w:eastAsia="Calibri" w:hAnsi="Calibri" w:cs="Times New Roman"/>
          <w:b/>
        </w:rPr>
        <w:t>Glötzl</w:t>
      </w:r>
      <w:proofErr w:type="spellEnd"/>
      <w:r w:rsidRPr="00303E76">
        <w:rPr>
          <w:rFonts w:ascii="Calibri" w:eastAsia="Calibri" w:hAnsi="Calibri" w:cs="Times New Roman"/>
          <w:b/>
        </w:rPr>
        <w:t xml:space="preserve"> – </w:t>
      </w:r>
      <w:proofErr w:type="spellStart"/>
      <w:r w:rsidRPr="00303E76">
        <w:rPr>
          <w:rFonts w:ascii="Calibri" w:eastAsia="Calibri" w:hAnsi="Calibri" w:cs="Times New Roman"/>
          <w:b/>
        </w:rPr>
        <w:t>Brains</w:t>
      </w:r>
      <w:bookmarkStart w:id="0" w:name="_GoBack"/>
      <w:bookmarkEnd w:id="0"/>
      <w:r w:rsidRPr="00303E76">
        <w:rPr>
          <w:rFonts w:ascii="Calibri" w:eastAsia="Calibri" w:hAnsi="Calibri" w:cs="Times New Roman"/>
          <w:b/>
        </w:rPr>
        <w:t>quad</w:t>
      </w:r>
      <w:proofErr w:type="spellEnd"/>
      <w:r w:rsidRPr="00303E76">
        <w:rPr>
          <w:rFonts w:ascii="Calibri" w:eastAsia="Calibri" w:hAnsi="Calibri" w:cs="Times New Roman"/>
          <w:b/>
        </w:rPr>
        <w:t xml:space="preserve"> - St.-Margarethen-Str. 19</w:t>
      </w:r>
      <w:r w:rsidR="001B5A7A" w:rsidRPr="00303E76">
        <w:rPr>
          <w:rFonts w:ascii="Calibri" w:eastAsia="Calibri" w:hAnsi="Calibri" w:cs="Times New Roman"/>
          <w:b/>
        </w:rPr>
        <w:t xml:space="preserve">, </w:t>
      </w:r>
      <w:r w:rsidRPr="00303E76">
        <w:rPr>
          <w:rFonts w:ascii="Calibri" w:eastAsia="Calibri" w:hAnsi="Calibri" w:cs="Times New Roman"/>
          <w:b/>
        </w:rPr>
        <w:t xml:space="preserve">85764 Oberschleißheim 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D0D60" w:rsidRPr="00303E76" w:rsidTr="00360005">
        <w:tc>
          <w:tcPr>
            <w:tcW w:w="4962" w:type="dxa"/>
          </w:tcPr>
          <w:p w:rsidR="004D0D60" w:rsidRPr="00303E76" w:rsidRDefault="004D0D60" w:rsidP="00B416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61" w:type="dxa"/>
          </w:tcPr>
          <w:p w:rsidR="00303E76" w:rsidRPr="00303E76" w:rsidRDefault="00303E76" w:rsidP="0009204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303E76" w:rsidRPr="00303E76" w:rsidTr="00360005">
        <w:trPr>
          <w:trHeight w:val="80"/>
        </w:trPr>
        <w:tc>
          <w:tcPr>
            <w:tcW w:w="9923" w:type="dxa"/>
            <w:gridSpan w:val="2"/>
          </w:tcPr>
          <w:p w:rsidR="0009204F" w:rsidRPr="00303E76" w:rsidRDefault="0009204F" w:rsidP="0009204F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Technische und organisatorische Maßnahmen (TOM) </w:t>
            </w:r>
            <w:r w:rsidR="00F00633">
              <w:rPr>
                <w:rFonts w:ascii="Calibri" w:eastAsia="Calibri" w:hAnsi="Calibri" w:cs="Times New Roman"/>
                <w:b/>
                <w:sz w:val="32"/>
              </w:rPr>
              <w:br/>
              <w:t xml:space="preserve">und Dienstleister </w:t>
            </w:r>
            <w:r>
              <w:rPr>
                <w:rFonts w:ascii="Calibri" w:eastAsia="Calibri" w:hAnsi="Calibri" w:cs="Times New Roman"/>
                <w:b/>
                <w:sz w:val="32"/>
              </w:rPr>
              <w:t xml:space="preserve">- Stand </w:t>
            </w:r>
            <w:r w:rsidR="005B5FA4">
              <w:rPr>
                <w:rFonts w:ascii="Calibri" w:eastAsia="Calibri" w:hAnsi="Calibri" w:cs="Times New Roman"/>
                <w:b/>
                <w:sz w:val="32"/>
              </w:rPr>
              <w:t>20</w:t>
            </w:r>
            <w:r>
              <w:rPr>
                <w:rFonts w:ascii="Calibri" w:eastAsia="Calibri" w:hAnsi="Calibri" w:cs="Times New Roman"/>
                <w:b/>
                <w:sz w:val="32"/>
              </w:rPr>
              <w:t>.05.2018</w:t>
            </w:r>
          </w:p>
          <w:p w:rsidR="00303E76" w:rsidRPr="00303E76" w:rsidRDefault="00303E76" w:rsidP="004D0D60">
            <w:pPr>
              <w:rPr>
                <w:rFonts w:ascii="Calibri" w:eastAsia="Calibri" w:hAnsi="Calibri" w:cs="Times New Roman"/>
              </w:rPr>
            </w:pPr>
          </w:p>
        </w:tc>
      </w:tr>
      <w:tr w:rsidR="004D0D60" w:rsidRPr="00303E76" w:rsidTr="00360005">
        <w:trPr>
          <w:trHeight w:val="80"/>
        </w:trPr>
        <w:tc>
          <w:tcPr>
            <w:tcW w:w="4962" w:type="dxa"/>
            <w:tcBorders>
              <w:top w:val="single" w:sz="4" w:space="0" w:color="auto"/>
            </w:tcBorders>
          </w:tcPr>
          <w:p w:rsidR="0009204F" w:rsidRPr="00303E76" w:rsidRDefault="0009204F" w:rsidP="001C52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0D60" w:rsidRPr="00303E76" w:rsidRDefault="004D0D60" w:rsidP="004D0D60">
            <w:pPr>
              <w:rPr>
                <w:rFonts w:ascii="Calibri" w:eastAsia="Calibri" w:hAnsi="Calibri" w:cs="Times New Roman"/>
              </w:rPr>
            </w:pPr>
          </w:p>
        </w:tc>
      </w:tr>
      <w:tr w:rsidR="00360005" w:rsidTr="0036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8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60005" w:rsidRPr="00CC4E78" w:rsidRDefault="00360005" w:rsidP="0036000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b/>
                <w:sz w:val="20"/>
                <w:szCs w:val="20"/>
              </w:rPr>
              <w:t>Buchhaltungssoftware</w:t>
            </w:r>
            <w:r w:rsidR="00CC4E78" w:rsidRPr="00CC4E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 Steuersoftware</w:t>
            </w:r>
          </w:p>
          <w:p w:rsidR="00454E6E" w:rsidRDefault="00454E6E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Collmex</w:t>
            </w:r>
            <w:proofErr w:type="spellEnd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GmbH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Lilienstr. 37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66119 Saarbrücken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hyperlink r:id="rId7" w:history="1">
              <w:r w:rsidRPr="00CC4E7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service@collmex.de</w:t>
              </w:r>
            </w:hyperlink>
          </w:p>
          <w:p w:rsidR="00CC4E78" w:rsidRPr="00CC4E78" w:rsidRDefault="00F70B76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" w:history="1">
              <w:r w:rsidR="00CC4E78" w:rsidRPr="00CC4E7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www.collmex.de</w:t>
              </w:r>
            </w:hyperlink>
          </w:p>
          <w:p w:rsidR="00CC4E78" w:rsidRPr="00CC4E78" w:rsidRDefault="00CC4E78" w:rsidP="0036000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CC4E78" w:rsidRPr="00CC4E78" w:rsidRDefault="00CC4E78" w:rsidP="0036000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=&gt; </w:t>
            </w:r>
            <w:proofErr w:type="spellStart"/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>Collmex</w:t>
            </w:r>
            <w:proofErr w:type="spellEnd"/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ist eine cloudbasierte / webbasierte Buchhaltungs- und Steuersoftware und stellt einen Online-Shop zur Verfügung.</w:t>
            </w:r>
          </w:p>
          <w:p w:rsidR="00360005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36000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b/>
                <w:sz w:val="20"/>
                <w:szCs w:val="20"/>
              </w:rPr>
              <w:t>Service Provider:</w:t>
            </w:r>
          </w:p>
          <w:p w:rsidR="00CC4E78" w:rsidRPr="00CC4E78" w:rsidRDefault="00CC4E78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Hetzner</w:t>
            </w:r>
            <w:proofErr w:type="spellEnd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Online GmbH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Industriestr. 25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91710 Gunzenhausen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Deutschland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E-Mail: </w:t>
            </w:r>
            <w:hyperlink r:id="rId9" w:history="1">
              <w:r w:rsidRPr="00CC4E7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info@hetzner.com</w:t>
              </w:r>
            </w:hyperlink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Tel.: +49 (0)9831 505-0*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Fax: +49 (0)9831 505-3</w:t>
            </w:r>
          </w:p>
          <w:p w:rsidR="00360005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5577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=&gt; Stellt angemieteten 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>Root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-Server 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bereit. 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Auf dem Server mit </w:t>
            </w:r>
            <w:proofErr w:type="spellStart"/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>Linuxsystem</w:t>
            </w:r>
            <w:proofErr w:type="spellEnd"/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 werden Websites und Webshops mit und ohne Datenbanken, sowie E-Mail Dienste bereitgestellt. Der Server wird ständig mit Sicherheitsupdates versorgt und 24 Std. überwacht.</w:t>
            </w:r>
          </w:p>
          <w:p w:rsidR="00360005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645577" w:rsidRDefault="00645577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united-domains </w:t>
            </w: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Reselling</w:t>
            </w:r>
            <w:proofErr w:type="spellEnd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GmbH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Gautinger</w:t>
            </w:r>
            <w:proofErr w:type="spellEnd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Str. 10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D-82319 Starnberg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http://www.ud-reselling.com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Tel.: + 49 (0) 8151 / 36867-30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Fax: + 49 (0) 8151 / 36867-39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=&gt; Stellt Domainplattform zur Bestellung, Änderung und Löschung von Domains bereit</w:t>
            </w:r>
          </w:p>
          <w:p w:rsidR="00360005" w:rsidRPr="00CC4E78" w:rsidRDefault="00360005" w:rsidP="00360005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36000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b/>
                <w:sz w:val="20"/>
                <w:szCs w:val="20"/>
              </w:rPr>
              <w:t>Technische Dienstleister / externe Mitarbeiter: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XXXXXXXX </w:t>
            </w:r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t>IT Beratung</w:t>
            </w: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XXXXXXXXXXXXXXXXX </w:t>
            </w:r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115A</w:t>
            </w: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XXXXXXXX</w:t>
            </w:r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XXXXX</w:t>
            </w:r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proofErr w:type="spellStart"/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t>Telefon: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XXXXXXXXXXXXXXXXX</w:t>
            </w:r>
            <w:proofErr w:type="spellEnd"/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: XXXXXXXXXXXXXXXXXX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=&gt; Stellt 2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4 Std. Serverüberwachung bereit, reagiert bei Systemnotfällen 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und hat Vollzu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>gang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auf 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bei </w:t>
            </w: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>etzner</w:t>
            </w:r>
            <w:proofErr w:type="spellEnd"/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 angemieteten Root-Server. </w:t>
            </w:r>
          </w:p>
          <w:p w:rsidR="00360005" w:rsidRPr="00CC4E78" w:rsidRDefault="00360005" w:rsidP="00454E6E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5577" w:rsidRDefault="00645577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Lexware Archivierung</w:t>
            </w:r>
          </w:p>
          <w:p w:rsidR="00645577" w:rsidRDefault="00645577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45577" w:rsidRPr="00645577" w:rsidRDefault="00645577" w:rsidP="006455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5577">
              <w:rPr>
                <w:rFonts w:ascii="Calibri" w:eastAsia="Calibri" w:hAnsi="Calibri" w:cs="Times New Roman"/>
                <w:sz w:val="20"/>
                <w:szCs w:val="20"/>
              </w:rPr>
              <w:t>Haufe-Lexware GmbH &amp; Co. KG</w:t>
            </w:r>
          </w:p>
          <w:p w:rsidR="00645577" w:rsidRPr="00645577" w:rsidRDefault="00645577" w:rsidP="006455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5577">
              <w:rPr>
                <w:rFonts w:ascii="Calibri" w:eastAsia="Calibri" w:hAnsi="Calibri" w:cs="Times New Roman"/>
                <w:sz w:val="20"/>
                <w:szCs w:val="20"/>
              </w:rPr>
              <w:t>Ein Unternehmen der Haufe Group</w:t>
            </w:r>
          </w:p>
          <w:p w:rsidR="00645577" w:rsidRPr="00645577" w:rsidRDefault="00645577" w:rsidP="006455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5577">
              <w:rPr>
                <w:rFonts w:ascii="Calibri" w:eastAsia="Calibri" w:hAnsi="Calibri" w:cs="Times New Roman"/>
                <w:sz w:val="20"/>
                <w:szCs w:val="20"/>
              </w:rPr>
              <w:t>Munzinger Straße 9</w:t>
            </w:r>
          </w:p>
          <w:p w:rsidR="00645577" w:rsidRPr="00645577" w:rsidRDefault="00645577" w:rsidP="006455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5577">
              <w:rPr>
                <w:rFonts w:ascii="Calibri" w:eastAsia="Calibri" w:hAnsi="Calibri" w:cs="Times New Roman"/>
                <w:sz w:val="20"/>
                <w:szCs w:val="20"/>
              </w:rPr>
              <w:t>79111 Freiburg</w:t>
            </w:r>
          </w:p>
          <w:p w:rsidR="00645577" w:rsidRDefault="00645577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45577" w:rsidRPr="00645577" w:rsidRDefault="00645577" w:rsidP="00CC4E7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45577">
              <w:rPr>
                <w:rFonts w:ascii="Calibri" w:eastAsia="Calibri" w:hAnsi="Calibri" w:cs="Times New Roman"/>
                <w:i/>
                <w:sz w:val="20"/>
                <w:szCs w:val="20"/>
              </w:rPr>
              <w:t>=&gt; Revisionssichere und verschlüsselte Cloud zur Ablage von Vertragsunterlagen und Buchhaltungsunterlagen</w:t>
            </w:r>
          </w:p>
          <w:p w:rsidR="00645577" w:rsidRDefault="00645577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4E78" w:rsidRPr="00CC4E78" w:rsidRDefault="00006061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 XXXXXXXX</w:t>
            </w:r>
          </w:p>
          <w:p w:rsidR="00CC4E78" w:rsidRPr="00CC4E78" w:rsidRDefault="00006061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XXXXXXXXXXXXX</w:t>
            </w:r>
            <w:r w:rsidR="00CC4E78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XXXX</w:t>
            </w:r>
          </w:p>
          <w:p w:rsidR="00CC4E78" w:rsidRPr="00CC4E78" w:rsidRDefault="00006061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XXXXXXXXXXXXX </w:t>
            </w:r>
            <w:r w:rsidR="00CC4E78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München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Telefon: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XXXXXXXXXXXXXXXXX</w:t>
            </w:r>
            <w:proofErr w:type="spellEnd"/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Mobil: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XXXXXXXXXXXXXXXXXXXXX</w:t>
            </w:r>
          </w:p>
          <w:p w:rsid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 xml:space="preserve"> XXXXXXXXXXXXXXXX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C4E78" w:rsidRPr="00CC4E78" w:rsidRDefault="00CC4E78" w:rsidP="00CC4E78">
            <w:pPr>
              <w:tabs>
                <w:tab w:val="left" w:pos="1544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br/>
              <w:t>=&gt; PHP und Datenbankentwickler, übernimmt auch Kundenkommunikation</w:t>
            </w:r>
            <w:r w:rsidR="006E22A0">
              <w:rPr>
                <w:rFonts w:ascii="Calibri" w:eastAsia="Calibri" w:hAnsi="Calibri" w:cs="Times New Roman"/>
                <w:sz w:val="20"/>
                <w:szCs w:val="20"/>
              </w:rPr>
              <w:t>saufgaben, sowie administrative Aufgaben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und hat Vollzugriff auf bei </w:t>
            </w:r>
            <w:proofErr w:type="spellStart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Hetzner</w:t>
            </w:r>
            <w:proofErr w:type="spellEnd"/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angemieteten Root-Server</w:t>
            </w:r>
          </w:p>
          <w:p w:rsidR="00454E6E" w:rsidRDefault="00454E6E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XXXXXX</w:t>
            </w: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XXXXXXXXXXXXX</w:t>
            </w:r>
          </w:p>
          <w:p w:rsidR="00360005" w:rsidRPr="00CC4E78" w:rsidRDefault="00006061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XXXXXX</w:t>
            </w:r>
            <w:r w:rsidR="00360005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XXXXXXXXX</w:t>
            </w:r>
          </w:p>
          <w:p w:rsidR="00360005" w:rsidRPr="00CC4E78" w:rsidRDefault="00360005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Tel.: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CC4E78"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E-Mail: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XXXXXXXXXXXXXXXXXXX</w:t>
            </w:r>
            <w:r w:rsidR="00006061">
              <w:t xml:space="preserve"> </w:t>
            </w:r>
          </w:p>
          <w:p w:rsidR="00CC4E78" w:rsidRPr="00CC4E78" w:rsidRDefault="00CC4E78" w:rsidP="0036000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CC4E78" w:rsidRDefault="00CC4E78" w:rsidP="00CC4E7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=&gt; Zuständig für Bilanzbuchhaltung und Umsatzsteuervoranmeldungen, </w:t>
            </w:r>
            <w:r w:rsidR="00454E6E">
              <w:rPr>
                <w:rFonts w:ascii="Calibri" w:eastAsia="Calibri" w:hAnsi="Calibri" w:cs="Times New Roman"/>
                <w:i/>
                <w:sz w:val="20"/>
                <w:szCs w:val="20"/>
              </w:rPr>
              <w:t>Zugriff auf</w:t>
            </w:r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>Collmex</w:t>
            </w:r>
            <w:proofErr w:type="spellEnd"/>
            <w:r w:rsidRPr="00CC4E7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  <w:p w:rsidR="00454E6E" w:rsidRPr="00CC4E78" w:rsidRDefault="00454E6E" w:rsidP="00CC4E7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C4E78" w:rsidRDefault="00CC4E78" w:rsidP="00CC4E78">
            <w:pPr>
              <w:rPr>
                <w:b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b/>
                <w:sz w:val="20"/>
                <w:szCs w:val="20"/>
              </w:rPr>
              <w:t>Bank:</w:t>
            </w:r>
            <w:r w:rsidRPr="00CC4E78">
              <w:rPr>
                <w:b/>
                <w:sz w:val="20"/>
                <w:szCs w:val="20"/>
              </w:rPr>
              <w:t xml:space="preserve"> </w:t>
            </w:r>
          </w:p>
          <w:p w:rsidR="00454E6E" w:rsidRPr="00CC4E78" w:rsidRDefault="00454E6E" w:rsidP="00CC4E78">
            <w:pPr>
              <w:rPr>
                <w:b/>
                <w:sz w:val="20"/>
                <w:szCs w:val="20"/>
              </w:rPr>
            </w:pP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Deutsche Postbank AG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Friedrich-Ebert-Allee 114 - 126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53113 Bonn</w:t>
            </w:r>
          </w:p>
          <w:p w:rsidR="00CC4E78" w:rsidRPr="00CC4E78" w:rsidRDefault="006E22A0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Telefon: </w:t>
            </w:r>
            <w:r w:rsidR="00CC4E78" w:rsidRPr="00CC4E78">
              <w:rPr>
                <w:rFonts w:ascii="Calibri" w:eastAsia="Calibri" w:hAnsi="Calibri" w:cs="Times New Roman"/>
                <w:sz w:val="20"/>
                <w:szCs w:val="20"/>
              </w:rPr>
              <w:t>+49 (0)228 920 - 0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Telefax: 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ab/>
              <w:t>+49 (0)228 920 - 35151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Internet: </w:t>
            </w:r>
            <w:hyperlink r:id="rId10" w:history="1">
              <w:r w:rsidRPr="00CC4E7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www.postbank.de</w:t>
              </w:r>
            </w:hyperlink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C4E78" w:rsidRP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E-Mail Geschäftskunden: 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hyperlink r:id="rId11" w:history="1">
              <w:r w:rsidRPr="00CC4E7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business@postbank.de</w:t>
              </w:r>
            </w:hyperlink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Kontoverbindung: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Kontoinhaber: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Kontonummer: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BLZ: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IBAN: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BIC: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CC4E78" w:rsidRDefault="00CC4E78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=&gt;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geschäftliches 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Girokonto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von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XXXXXXXXXXXXXXXXX</w:t>
            </w: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54E6E" w:rsidRDefault="00454E6E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00633" w:rsidRPr="00F00633" w:rsidRDefault="00F00633" w:rsidP="0064557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</w:tr>
      <w:tr w:rsidR="00A95D80" w:rsidTr="0036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8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54E6E" w:rsidRDefault="00454E6E" w:rsidP="00454E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0633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E-Mail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-Service / E-Mail Provider</w:t>
            </w:r>
            <w:r w:rsidRPr="00F00633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454E6E" w:rsidRDefault="00454E6E" w:rsidP="00454E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4E6E" w:rsidRPr="00F00633" w:rsidRDefault="00454E6E" w:rsidP="00454E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E-Mail </w:t>
            </w:r>
            <w:r w:rsidRPr="00F00633">
              <w:rPr>
                <w:rFonts w:ascii="Calibri" w:eastAsia="Calibri" w:hAnsi="Calibri" w:cs="Times New Roman"/>
                <w:sz w:val="20"/>
                <w:szCs w:val="20"/>
              </w:rPr>
              <w:t xml:space="preserve">Nutzung erfolgt über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angemieteten </w:t>
            </w:r>
            <w:proofErr w:type="spellStart"/>
            <w:r w:rsidRPr="00F00633">
              <w:rPr>
                <w:rFonts w:ascii="Calibri" w:eastAsia="Calibri" w:hAnsi="Calibri" w:cs="Times New Roman"/>
                <w:sz w:val="20"/>
                <w:szCs w:val="20"/>
              </w:rPr>
              <w:t>Hetzner</w:t>
            </w:r>
            <w:proofErr w:type="spellEnd"/>
            <w:r w:rsidRPr="00F00633">
              <w:rPr>
                <w:rFonts w:ascii="Calibri" w:eastAsia="Calibri" w:hAnsi="Calibri" w:cs="Times New Roman"/>
                <w:sz w:val="20"/>
                <w:szCs w:val="20"/>
              </w:rPr>
              <w:t xml:space="preserve"> Root-Server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F00633">
              <w:rPr>
                <w:rFonts w:ascii="Calibri" w:eastAsia="Calibri" w:hAnsi="Calibri" w:cs="Times New Roman"/>
                <w:sz w:val="20"/>
                <w:szCs w:val="20"/>
              </w:rPr>
              <w:t xml:space="preserve">Verbindungssicherheit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Posteingangs-/Postausgangsserver=&gt; </w:t>
            </w:r>
            <w:r w:rsidRPr="00F00633">
              <w:rPr>
                <w:rFonts w:ascii="Calibri" w:eastAsia="Calibri" w:hAnsi="Calibri" w:cs="Times New Roman"/>
                <w:sz w:val="20"/>
                <w:szCs w:val="20"/>
              </w:rPr>
              <w:t>STARTTLS / Verschlüsseltes Passwort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 Server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untersützt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IMAP und POP3 Protokoll</w:t>
            </w:r>
          </w:p>
          <w:p w:rsidR="00006061" w:rsidRDefault="00454E6E" w:rsidP="00006061"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Folgende E-Mail Adressen werden zur geschäftlichen Kommunikation mit Kunden genutzt.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454E6E" w:rsidRDefault="00006061" w:rsidP="0000606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t>XXXXXXXXXXXXXXXXXXX</w:t>
            </w:r>
          </w:p>
          <w:p w:rsidR="00A95D80" w:rsidRDefault="00454E6E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A95D80">
              <w:rPr>
                <w:rFonts w:ascii="Calibri" w:eastAsia="Calibri" w:hAnsi="Calibri" w:cs="Times New Roman"/>
                <w:sz w:val="20"/>
                <w:szCs w:val="20"/>
              </w:rPr>
              <w:t>E-Mail Client: Mozilla Thunderbird auf Windows 10 PC</w:t>
            </w:r>
            <w:r w:rsidR="00A95D80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Mobile Verbindung erfolgt per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IMAP über Apple Mail auf iPhone</w:t>
            </w:r>
            <w:r w:rsidR="00A95D8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A95D80" w:rsidRDefault="00A95D80" w:rsidP="003600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5D80" w:rsidRPr="00CC4E78" w:rsidRDefault="00A95D80" w:rsidP="00A95D80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4853D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853DE" w:rsidRDefault="004853DE" w:rsidP="004853D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</w:t>
            </w:r>
            <w:r w:rsidR="00151980">
              <w:rPr>
                <w:rFonts w:ascii="Calibri" w:eastAsia="Calibri" w:hAnsi="Calibri" w:cs="Times New Roman"/>
                <w:b/>
                <w:sz w:val="20"/>
                <w:szCs w:val="20"/>
              </w:rPr>
              <w:t>loud Dienst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 Online-Speicher</w:t>
            </w:r>
            <w:r w:rsidRPr="00F00633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4853DE" w:rsidRDefault="004853DE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5D80" w:rsidRDefault="004853DE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Google Drive </w:t>
            </w:r>
          </w:p>
          <w:p w:rsidR="004853DE" w:rsidRDefault="004853DE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Dropbox</w:t>
            </w:r>
          </w:p>
          <w:p w:rsidR="004853DE" w:rsidRDefault="004853DE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853DE" w:rsidRDefault="004853DE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=&gt; Werden zur vorübergehenden Übertragung von Dateien verwendet z.B. Druckdateien, Videodateien, Audiodateien). Es findet überdies keine Speicherung von personenbezogenen Daten statt.</w:t>
            </w:r>
          </w:p>
          <w:p w:rsidR="004853DE" w:rsidRPr="00CC4E78" w:rsidRDefault="004853DE" w:rsidP="004853DE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1519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51980" w:rsidRDefault="005B5FA4" w:rsidP="001519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Mobiltelefon</w:t>
            </w:r>
            <w:r w:rsidR="00F478A9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454E6E" w:rsidRDefault="00454E6E" w:rsidP="001519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B5FA4" w:rsidRPr="005B5FA4" w:rsidRDefault="005B5FA4" w:rsidP="001519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5FA4">
              <w:rPr>
                <w:rFonts w:ascii="Calibri" w:eastAsia="Calibri" w:hAnsi="Calibri" w:cs="Times New Roman"/>
                <w:sz w:val="20"/>
                <w:szCs w:val="20"/>
              </w:rPr>
              <w:t>Apple iPhone</w:t>
            </w:r>
          </w:p>
          <w:p w:rsidR="005B5FA4" w:rsidRDefault="005B5FA4" w:rsidP="001519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4E6E" w:rsidRDefault="00454E6E" w:rsidP="00352A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Eine Speicherung </w:t>
            </w:r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t xml:space="preserve">von Kunden-Telefonnummern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auf dem </w:t>
            </w:r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t xml:space="preserve">Mobiltelefon wird nur Vorgenommen wenn ein </w:t>
            </w:r>
            <w:proofErr w:type="spellStart"/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t>Auftragbearbeitungsvertrag</w:t>
            </w:r>
            <w:proofErr w:type="spellEnd"/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t xml:space="preserve"> vorliegt. </w:t>
            </w:r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5B5FA4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Die Daten werden auf dem Mobilgerät direkt abgelegt, es wird keine Cloud zur Synchronisation der Daten über Server Dritter eingesetzt. </w:t>
            </w:r>
          </w:p>
          <w:p w:rsidR="00151980" w:rsidRPr="00CC4E78" w:rsidRDefault="00151980" w:rsidP="00352A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151980" w:rsidRDefault="00151980" w:rsidP="004853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Pr="0080488B" w:rsidRDefault="0080488B" w:rsidP="00804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Gebäusicherung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151980" w:rsidRPr="00A95D80" w:rsidRDefault="0080488B" w:rsidP="00804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Infraschall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-Alarmanlage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95D80" w:rsidRDefault="00E861D2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PC </w:t>
            </w:r>
            <w:r w:rsidRPr="00E861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System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für Datenverarbeitung</w:t>
            </w:r>
            <w:r w:rsidR="0015198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und Speicherung</w:t>
            </w:r>
          </w:p>
          <w:p w:rsidR="00454E6E" w:rsidRPr="00E861D2" w:rsidRDefault="00454E6E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861D2" w:rsidRDefault="00E861D2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Windows 10 Home Notebook-PC</w:t>
            </w:r>
          </w:p>
          <w:p w:rsidR="00DF678F" w:rsidRDefault="00E861D2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Windows 7 Pro Desktop-PC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E861D2" w:rsidRDefault="00E861D2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Betriebssystem</w:t>
            </w:r>
            <w:r w:rsidR="00DF678F">
              <w:rPr>
                <w:rFonts w:ascii="Calibri" w:eastAsia="Calibri" w:hAnsi="Calibri" w:cs="Times New Roman"/>
                <w:sz w:val="20"/>
                <w:szCs w:val="20"/>
              </w:rPr>
              <w:t>e sind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Passwortgeschützt</w:t>
            </w:r>
            <w:r w:rsidR="00151980">
              <w:rPr>
                <w:rFonts w:ascii="Calibri" w:eastAsia="Calibri" w:hAnsi="Calibri" w:cs="Times New Roman"/>
                <w:sz w:val="20"/>
                <w:szCs w:val="20"/>
              </w:rPr>
              <w:br/>
              <w:t>Betriebssystem werden ständig aktualisiert (Sicherheitsupdates)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Zugriff nur von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XXXXXXXXXXXXXX</w:t>
            </w:r>
          </w:p>
          <w:p w:rsidR="00DF678F" w:rsidRDefault="00DF678F" w:rsidP="00DF67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Virenscanner/Firewall: G-Data Total Security </w:t>
            </w:r>
          </w:p>
          <w:p w:rsidR="00DF678F" w:rsidRDefault="00DF678F" w:rsidP="00DF67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Netzwerkordner/Laufwerke sind mit sicheren Passwörtern geschützt. </w:t>
            </w:r>
          </w:p>
          <w:p w:rsidR="00DF678F" w:rsidRDefault="00DF678F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E22A0" w:rsidRPr="006E22A0" w:rsidRDefault="006E22A0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E22A0">
              <w:rPr>
                <w:rFonts w:ascii="Calibri" w:eastAsia="Calibri" w:hAnsi="Calibri" w:cs="Times New Roman"/>
                <w:b/>
                <w:sz w:val="20"/>
                <w:szCs w:val="20"/>
              </w:rPr>
              <w:t>Weitere Geräte:</w:t>
            </w:r>
          </w:p>
          <w:p w:rsidR="006E22A0" w:rsidRDefault="006E22A0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Apple iPad</w:t>
            </w:r>
          </w:p>
          <w:p w:rsidR="00DF678F" w:rsidRDefault="00DF678F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Apple iMac </w:t>
            </w:r>
          </w:p>
          <w:p w:rsidR="00DF678F" w:rsidRDefault="00DF678F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F678F" w:rsidRPr="00CC4E78" w:rsidRDefault="00DF678F" w:rsidP="00DF678F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454E6E" w:rsidRDefault="00454E6E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861D2" w:rsidRDefault="00E861D2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61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&amp; Netzwerk Infrastruktur:</w:t>
            </w:r>
          </w:p>
          <w:p w:rsidR="00454E6E" w:rsidRDefault="00454E6E" w:rsidP="00CC4E7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861D2" w:rsidRDefault="00E861D2" w:rsidP="00CC4E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61D2">
              <w:rPr>
                <w:rFonts w:ascii="Calibri" w:eastAsia="Calibri" w:hAnsi="Calibri" w:cs="Times New Roman"/>
                <w:sz w:val="20"/>
                <w:szCs w:val="20"/>
              </w:rPr>
              <w:t>Verschlüsseltes lokales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LAN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Kabelgebundene Netzwerkverbindung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Router 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t>XXXXXXXXXXXXX</w:t>
            </w:r>
          </w:p>
          <w:p w:rsidR="0080488B" w:rsidRPr="00CC4E78" w:rsidRDefault="0080488B" w:rsidP="0080488B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E861D2" w:rsidRDefault="00E861D2" w:rsidP="00E861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E861D2">
              <w:rPr>
                <w:rFonts w:ascii="Calibri" w:eastAsia="Calibri" w:hAnsi="Calibri" w:cs="Times New Roman"/>
                <w:b/>
                <w:sz w:val="20"/>
                <w:szCs w:val="20"/>
              </w:rPr>
              <w:t>Datenspeicherung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861D2" w:rsidRDefault="00E861D2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61D2">
              <w:rPr>
                <w:rFonts w:ascii="Calibri" w:eastAsia="Calibri" w:hAnsi="Calibri" w:cs="Times New Roman"/>
                <w:sz w:val="20"/>
                <w:szCs w:val="20"/>
              </w:rPr>
              <w:t xml:space="preserve">An folgenden Orten werden personenbezogene Daten gespeichert. </w:t>
            </w:r>
          </w:p>
          <w:p w:rsidR="00151980" w:rsidRDefault="00151980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Default="00151980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Passwortgeschützter Zugriff auf Kundenbereiche</w:t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00606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80488B">
              <w:rPr>
                <w:rFonts w:ascii="Calibri" w:eastAsia="Calibri" w:hAnsi="Calibri" w:cs="Times New Roman"/>
                <w:sz w:val="20"/>
                <w:szCs w:val="20"/>
              </w:rPr>
              <w:t xml:space="preserve">Datenbanken, welche Daten von Kunden und deren Kunden beinhalten werden lokal ausschließlich verschlüsselt mit der Festplattenverschlüsselungssoftware </w:t>
            </w:r>
            <w:proofErr w:type="spellStart"/>
            <w:r w:rsidR="0080488B">
              <w:rPr>
                <w:rFonts w:ascii="Calibri" w:eastAsia="Calibri" w:hAnsi="Calibri" w:cs="Times New Roman"/>
                <w:sz w:val="20"/>
                <w:szCs w:val="20"/>
              </w:rPr>
              <w:t>VeraCrypt</w:t>
            </w:r>
            <w:proofErr w:type="spellEnd"/>
            <w:r w:rsidR="0080488B">
              <w:rPr>
                <w:rFonts w:ascii="Calibri" w:eastAsia="Calibri" w:hAnsi="Calibri" w:cs="Times New Roman"/>
                <w:sz w:val="20"/>
                <w:szCs w:val="20"/>
              </w:rPr>
              <w:t xml:space="preserve"> gespeichert.</w:t>
            </w: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51980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51980">
              <w:rPr>
                <w:rFonts w:ascii="Calibri" w:eastAsia="Calibri" w:hAnsi="Calibri" w:cs="Times New Roman"/>
                <w:sz w:val="20"/>
                <w:szCs w:val="20"/>
              </w:rPr>
              <w:t>uf 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ngemieteten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Hetzner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Root-Server, sowie in der Datenbank der PLESK Serveradministrationssoftware</w:t>
            </w: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Datenbackups des Servers werden Serverintern abgelegt sowie auf eine Backup-Festplatte im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Hetzner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Rechenzentrum.</w:t>
            </w:r>
          </w:p>
          <w:p w:rsidR="00151980" w:rsidRDefault="00151980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Revisionssichere Cloud (Lexware Archivierung)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für Verträge und Buchhaltungsunterlagen</w:t>
            </w: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Collmex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Buchhaltungs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und Steuersoftware</w:t>
            </w:r>
          </w:p>
          <w:p w:rsidR="0080488B" w:rsidRDefault="0080488B" w:rsidP="00E861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F678F" w:rsidRPr="00CC4E78" w:rsidRDefault="00DF678F" w:rsidP="00DF678F">
            <w:pPr>
              <w:tabs>
                <w:tab w:val="left" w:pos="305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4E78">
              <w:rPr>
                <w:rFonts w:ascii="Calibri" w:eastAsia="Calibri" w:hAnsi="Calibri" w:cs="Times New Roman"/>
                <w:sz w:val="20"/>
                <w:szCs w:val="20"/>
              </w:rPr>
              <w:t>-----------------------------------------------------------------------------</w:t>
            </w:r>
          </w:p>
          <w:p w:rsidR="0080488B" w:rsidRDefault="0080488B" w:rsidP="006E22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488B" w:rsidRPr="00E861D2" w:rsidRDefault="0080488B" w:rsidP="00804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60005" w:rsidRPr="00303E76" w:rsidRDefault="00360005" w:rsidP="00CC4E78">
      <w:pPr>
        <w:rPr>
          <w:rFonts w:ascii="Calibri" w:eastAsia="Calibri" w:hAnsi="Calibri" w:cs="Times New Roman"/>
        </w:rPr>
      </w:pPr>
    </w:p>
    <w:sectPr w:rsidR="00360005" w:rsidRPr="00303E76" w:rsidSect="001C5256">
      <w:footerReference w:type="default" r:id="rId12"/>
      <w:pgSz w:w="11906" w:h="16838"/>
      <w:pgMar w:top="426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6" w:rsidRDefault="00F70B76">
      <w:pPr>
        <w:spacing w:after="0" w:line="240" w:lineRule="auto"/>
      </w:pPr>
      <w:r>
        <w:separator/>
      </w:r>
    </w:p>
  </w:endnote>
  <w:endnote w:type="continuationSeparator" w:id="0">
    <w:p w:rsidR="00F70B76" w:rsidRDefault="00F7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9585"/>
      <w:docPartObj>
        <w:docPartGallery w:val="Page Numbers (Bottom of Page)"/>
        <w:docPartUnique/>
      </w:docPartObj>
    </w:sdtPr>
    <w:sdtEndPr/>
    <w:sdtContent>
      <w:p w:rsidR="00DD2ED3" w:rsidRDefault="001B5A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61">
          <w:rPr>
            <w:noProof/>
          </w:rPr>
          <w:t>2</w:t>
        </w:r>
        <w:r>
          <w:fldChar w:fldCharType="end"/>
        </w:r>
      </w:p>
    </w:sdtContent>
  </w:sdt>
  <w:p w:rsidR="00DD2ED3" w:rsidRDefault="00F70B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6" w:rsidRDefault="00F70B76">
      <w:pPr>
        <w:spacing w:after="0" w:line="240" w:lineRule="auto"/>
      </w:pPr>
      <w:r>
        <w:separator/>
      </w:r>
    </w:p>
  </w:footnote>
  <w:footnote w:type="continuationSeparator" w:id="0">
    <w:p w:rsidR="00F70B76" w:rsidRDefault="00F7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5E47"/>
    <w:multiLevelType w:val="hybridMultilevel"/>
    <w:tmpl w:val="12408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7A"/>
    <w:rsid w:val="00006061"/>
    <w:rsid w:val="000421B6"/>
    <w:rsid w:val="000601FE"/>
    <w:rsid w:val="0009204F"/>
    <w:rsid w:val="000B7539"/>
    <w:rsid w:val="00151980"/>
    <w:rsid w:val="001B5A7A"/>
    <w:rsid w:val="001C5256"/>
    <w:rsid w:val="002662AB"/>
    <w:rsid w:val="002C4089"/>
    <w:rsid w:val="00303E76"/>
    <w:rsid w:val="003455F2"/>
    <w:rsid w:val="00352AFF"/>
    <w:rsid w:val="00360005"/>
    <w:rsid w:val="00454E6E"/>
    <w:rsid w:val="004853DE"/>
    <w:rsid w:val="004D0D60"/>
    <w:rsid w:val="00536B2C"/>
    <w:rsid w:val="0057774B"/>
    <w:rsid w:val="00585008"/>
    <w:rsid w:val="005B5FA4"/>
    <w:rsid w:val="00645577"/>
    <w:rsid w:val="006E22A0"/>
    <w:rsid w:val="0080488B"/>
    <w:rsid w:val="00835561"/>
    <w:rsid w:val="00863270"/>
    <w:rsid w:val="008A62D6"/>
    <w:rsid w:val="008B4D56"/>
    <w:rsid w:val="00A85786"/>
    <w:rsid w:val="00A95D80"/>
    <w:rsid w:val="00B4168E"/>
    <w:rsid w:val="00BC2C31"/>
    <w:rsid w:val="00BC2E5B"/>
    <w:rsid w:val="00BF287E"/>
    <w:rsid w:val="00CC3239"/>
    <w:rsid w:val="00CC4E78"/>
    <w:rsid w:val="00CD2C36"/>
    <w:rsid w:val="00D03EDE"/>
    <w:rsid w:val="00DA3713"/>
    <w:rsid w:val="00DF678F"/>
    <w:rsid w:val="00E2757E"/>
    <w:rsid w:val="00E861D2"/>
    <w:rsid w:val="00ED34F2"/>
    <w:rsid w:val="00F00633"/>
    <w:rsid w:val="00F478A9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1AF9E-0701-4751-B69E-5EE2A36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B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A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2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D60"/>
  </w:style>
  <w:style w:type="character" w:styleId="Hyperlink">
    <w:name w:val="Hyperlink"/>
    <w:basedOn w:val="Absatz-Standardschriftart"/>
    <w:uiPriority w:val="99"/>
    <w:unhideWhenUsed/>
    <w:rsid w:val="00092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mex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collmex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iness@postban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stban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tzn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Nowack, Isabell</dc:creator>
  <cp:keywords/>
  <dc:description/>
  <cp:lastModifiedBy>Florian Glötzl</cp:lastModifiedBy>
  <cp:revision>22</cp:revision>
  <dcterms:created xsi:type="dcterms:W3CDTF">2018-05-18T22:13:00Z</dcterms:created>
  <dcterms:modified xsi:type="dcterms:W3CDTF">2018-05-20T15:08:00Z</dcterms:modified>
</cp:coreProperties>
</file>